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ahoma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2"/>
          <w:sz w:val="26"/>
          <w:szCs w:val="26"/>
          <w:highlight w:val="white"/>
          <w:u w:val="none"/>
          <w:vertAlign w:val="baseline"/>
          <w:lang w:val="ru-RU" w:eastAsia="zh-CN" w:bidi="hi-IN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Нефтеперекачивающей станции № 4 «Речушка»</w:t>
        <w:br/>
        <w:t>общества с ограниченной ответственностью «Транснефть - Восток»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октября</w:t>
      </w:r>
      <w:r>
        <w:rPr>
          <w:rFonts w:cs="Times New Roman" w:ascii="Times New Roman" w:hAnsi="Times New Roman"/>
          <w:sz w:val="26"/>
          <w:szCs w:val="26"/>
        </w:rPr>
        <w:t xml:space="preserve"> 2025 г. № 2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53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13 по 22 октября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Нефтеперекачивающей станции № 4 «Речушка» ООО «Транснефть-Восток»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 xml:space="preserve">акт проверки от 22 октября 2025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№ ТЭК-72/2025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Application>LibreOffice/7.1.4.2$Linux_X86_64 LibreOffice_project/a529a4fab45b75fefc5b6226684193eb000654f6</Application>
  <AppVersion>15.0000</AppVersion>
  <Pages>1</Pages>
  <Words>156</Words>
  <Characters>1118</Characters>
  <CharactersWithSpaces>1271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2025-10-24T18:04:07Z</cp:lastPrinted>
  <dcterms:modified xsi:type="dcterms:W3CDTF">2025-10-28T11:18:03Z</dcterms:modified>
  <cp:revision>113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