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shd w:fill="FFFFFF" w:val="clear"/>
          <w:vertAlign w:val="baseline"/>
          <w:lang w:val="ru-RU" w:eastAsia="zh-CN" w:bidi="hi-IN"/>
        </w:rPr>
        <w:t xml:space="preserve">ООО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  <w:t>«Друза»</w:t>
      </w:r>
      <w:bookmarkStart w:id="0" w:name="_GoBack31"/>
      <w:bookmarkEnd w:id="0"/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shd w:fill="FFFFFF" w:val="clear"/>
          <w:vertAlign w:val="baseline"/>
          <w:lang w:val="ru-RU" w:eastAsia="zh-CN" w:bidi="hi-IN"/>
        </w:rPr>
        <w:t>(Склад ГСМ)</w:t>
      </w:r>
    </w:p>
    <w:p>
      <w:pPr>
        <w:pStyle w:val="Normal"/>
        <w:spacing w:lineRule="auto" w:line="240" w:before="0" w:after="0"/>
        <w:jc w:val="center"/>
        <w:rPr>
          <w:rStyle w:val="Style18"/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которым присвоена категория опасности, утвержденными постановлением Правительства Российской Федерации</w:t>
        <w:br/>
        <w:t xml:space="preserve">от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12 мая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23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740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Управления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>от 16 января 2025 г. № 17-р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период с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27 января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по 20 февраля 2025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года</w:t>
        <w:br/>
      </w:r>
      <w:r>
        <w:rPr>
          <w:rFonts w:cs="Times New Roman" w:ascii="Times New Roman" w:hAnsi="Times New Roman"/>
          <w:sz w:val="28"/>
          <w:szCs w:val="28"/>
        </w:rPr>
        <w:t xml:space="preserve">проведена внеплановая проверка в отношении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Склада ГСМ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8"/>
          <w:szCs w:val="28"/>
          <w:highlight w:val="white"/>
          <w:u w:val="none"/>
          <w:lang w:val="ru-RU" w:eastAsia="zh-CN" w:bidi="hi-IN"/>
        </w:rPr>
        <w:t xml:space="preserve"> ООО «Друза»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арушени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, указанные в пунктах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10, 13, 14, 15 и 20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предписания, субъектом ТЭК в установленный срок устранены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(акт проверки от 20 февраля 2025 г. № 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ru-RU"/>
        </w:rPr>
        <w:t>23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spacing w:val="0"/>
          <w:kern w:val="0"/>
          <w:sz w:val="26"/>
          <w:szCs w:val="26"/>
          <w:lang w:val="ru-RU" w:eastAsia="en-US" w:bidi="ar-SA"/>
        </w:rPr>
        <w:t>Начальник о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sz w:val="26"/>
          <w:szCs w:val="26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sz w:val="26"/>
          <w:szCs w:val="26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полковник полиции                                                                                      А.В. Булыгин</w:t>
      </w:r>
    </w:p>
    <w:p>
      <w:pPr>
        <w:pStyle w:val="Normal"/>
        <w:spacing w:lineRule="auto" w:line="240" w:before="0" w:after="0"/>
        <w:jc w:val="both"/>
        <w:rPr>
          <w:sz w:val="26"/>
          <w:szCs w:val="26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2</w:t>
      </w: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0 </w:t>
      </w: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.02.2025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Normal"/>
    <w:pPr>
      <w:tabs>
        <w:tab w:val="clear" w:pos="708"/>
      </w:tabs>
      <w:ind w:left="0" w:right="0" w:firstLine="709"/>
      <w:jc w:val="both"/>
    </w:pPr>
    <w:rPr>
      <w:rFonts w:ascii="Times New Roman" w:hAnsi="Times New Roman"/>
      <w:sz w:val="26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Application>LibreOffice/7.0.4.2$Linux_X86_64 LibreOffice_project/dcf040e67528d9187c66b2379df5ea4407429775</Application>
  <AppVersion>15.0000</AppVersion>
  <Pages>1</Pages>
  <Words>158</Words>
  <Characters>1065</Characters>
  <CharactersWithSpaces>1302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2025-02-21T15:10:50Z</cp:lastPrinted>
  <dcterms:modified xsi:type="dcterms:W3CDTF">2025-02-21T15:35:00Z</dcterms:modified>
  <cp:revision>89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