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Площадки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нефтебазы по хранению и перевалке нефти и нефтепродуктов</w:t>
      </w:r>
    </w:p>
    <w:p>
      <w:pPr>
        <w:pStyle w:val="Style37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ЗАО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Атланта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марта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Площадки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нефтебазы по хранению и перевалке нефти и нефтепродуктов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ЗАО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Атланта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 - 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26 марта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22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26 марта</w:t>
      </w:r>
      <w:r>
        <w:rPr>
          <w:rFonts w:ascii="Times New Roman" w:hAnsi="Times New Roman"/>
          <w:color w:val="000000"/>
          <w:sz w:val="26"/>
          <w:szCs w:val="26"/>
        </w:rPr>
        <w:t xml:space="preserve"> 2024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22</w:t>
      </w:r>
      <w:r>
        <w:rPr>
          <w:rFonts w:ascii="Times New Roman" w:hAnsi="Times New Roman"/>
          <w:color w:val="000000"/>
          <w:sz w:val="26"/>
          <w:szCs w:val="26"/>
        </w:rPr>
        <w:t>/2024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979)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лица ЗАО «Атланта» возбуждено дело об административном правонарушении по части 1 статьи 20.30 КоАП РФ.</w:t>
      </w:r>
    </w:p>
    <w:p>
      <w:pPr>
        <w:pStyle w:val="Standard1"/>
        <w:spacing w:lineRule="auto" w:line="240"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Application>LibreOffice/7.1.4.2$Linux_X86_64 LibreOffice_project/a529a4fab45b75fefc5b6226684193eb000654f6</Application>
  <AppVersion>15.0000</AppVersion>
  <Pages>1</Pages>
  <Words>227</Words>
  <Characters>1594</Characters>
  <CharactersWithSpaces>1814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2023-05-24T15:21:23Z</cp:lastPrinted>
  <dcterms:modified xsi:type="dcterms:W3CDTF">2024-03-27T12:53:12Z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