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о результатах проведения внеплановой проверки в отношении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Склада горюче-смазочных материалов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ОО</w:t>
      </w: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О «А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эр</w:t>
      </w: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опорт «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Кир</w:t>
      </w: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е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нск»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8"/>
          <w:szCs w:val="28"/>
        </w:rPr>
        <w:t>ых</w:t>
      </w:r>
      <w:r>
        <w:rPr>
          <w:rFonts w:cs="Times New Roman" w:ascii="Times New Roman" w:hAnsi="Times New Roman"/>
          <w:sz w:val="28"/>
          <w:szCs w:val="28"/>
        </w:rPr>
        <w:t xml:space="preserve"> нарушени</w:t>
      </w:r>
      <w:r>
        <w:rPr>
          <w:rFonts w:eastAsia="Times New Roman" w:cs="Times New Roman" w:ascii="Times New Roman" w:hAnsi="Times New Roman"/>
          <w:sz w:val="28"/>
          <w:szCs w:val="28"/>
        </w:rPr>
        <w:t>й</w:t>
      </w:r>
      <w:r>
        <w:rPr>
          <w:rFonts w:cs="Times New Roman" w:ascii="Times New Roman" w:hAnsi="Times New Roman"/>
          <w:sz w:val="28"/>
          <w:szCs w:val="28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8"/>
          <w:szCs w:val="28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8"/>
          <w:szCs w:val="28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8"/>
          <w:szCs w:val="28"/>
        </w:rPr>
        <w:t>, которым присвоена категория опасности, утвержденными постановлением Правительства Российской Федерации</w:t>
        <w:br/>
        <w:t xml:space="preserve">от 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12 мая </w:t>
      </w:r>
      <w:r>
        <w:rPr>
          <w:rFonts w:ascii="Times New Roman" w:hAnsi="Times New Roman"/>
          <w:sz w:val="28"/>
          <w:szCs w:val="28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>23</w:t>
      </w:r>
      <w:r>
        <w:rPr>
          <w:rFonts w:ascii="Times New Roman" w:hAnsi="Times New Roman"/>
          <w:sz w:val="28"/>
          <w:szCs w:val="28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>740</w:t>
      </w:r>
      <w:r>
        <w:rPr>
          <w:rFonts w:ascii="Times New Roman" w:hAnsi="Times New Roman"/>
          <w:sz w:val="28"/>
          <w:szCs w:val="28"/>
        </w:rPr>
        <w:t>,</w:t>
      </w:r>
      <w:r>
        <w:rPr>
          <w:rFonts w:cs="Times New Roman" w:ascii="Times New Roman" w:hAnsi="Times New Roman"/>
          <w:sz w:val="28"/>
          <w:szCs w:val="28"/>
        </w:rPr>
        <w:t xml:space="preserve"> на основании распоряжения Управления</w:t>
        <w:br/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t xml:space="preserve">от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1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8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 января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t>202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4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t xml:space="preserve"> г. №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1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2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-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t xml:space="preserve">р 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8"/>
          <w:szCs w:val="28"/>
          <w:shd w:fill="auto" w:val="clear"/>
          <w:lang w:val="ru-RU" w:eastAsia="ru-RU" w:bidi="ar-SA"/>
        </w:rPr>
        <w:t xml:space="preserve">с </w:t>
      </w:r>
      <w:r>
        <w:rPr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>29</w:t>
      </w:r>
      <w:r>
        <w:rPr>
          <w:rFonts w:eastAsia="Times New Roman" w:cs="Times New Roman" w:ascii="Times New Roman" w:hAnsi="Times New Roman"/>
          <w:i w:val="false"/>
          <w:iCs w:val="false"/>
          <w:sz w:val="28"/>
          <w:szCs w:val="28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января по 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20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 февраля</w:t>
      </w:r>
      <w:r>
        <w:rPr>
          <w:rFonts w:eastAsia="Times New Roman" w:cs="Times New Roman" w:ascii="Times New Roman" w:hAnsi="Times New Roman"/>
          <w:i w:val="false"/>
          <w:iCs w:val="false"/>
          <w:sz w:val="28"/>
          <w:szCs w:val="28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shd w:fill="auto" w:val="clear"/>
          <w:lang w:val="ru-RU" w:eastAsia="ru-RU" w:bidi="ar-SA"/>
        </w:rPr>
        <w:t>202</w:t>
      </w:r>
      <w:r>
        <w:rPr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4 </w:t>
      </w:r>
      <w:r>
        <w:rPr>
          <w:rFonts w:cs="Times New Roman" w:ascii="Times New Roman" w:hAnsi="Times New Roman"/>
          <w:sz w:val="28"/>
          <w:szCs w:val="28"/>
        </w:rPr>
        <w:t xml:space="preserve">года проведена внеплановая проверка в отношении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Склада горюче-смазочных материалов ООО «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Аэропорт «Киренск»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>В ходе проверки установлено, что нарушени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>е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>, указанн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>ое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 xml:space="preserve"> в пункт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>е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 xml:space="preserve"> 3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 xml:space="preserve">Предписания, субъектом ТЭК в установленный срок 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 xml:space="preserve">не 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>устранен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>о</w:t>
        <w:br/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(Акт проверки от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20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 февраля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 2024 г. № ТЭК-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en-US" w:bidi="ar-SA"/>
        </w:rPr>
        <w:t>1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en-US" w:bidi="ar-SA"/>
        </w:rPr>
        <w:t>4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/2024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).</w:t>
      </w:r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>За невыполнение в установленный срок до 30 декабря 2023 года пункт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>а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 xml:space="preserve">3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shd w:fill="FFFFFF" w:val="clear"/>
          <w:vertAlign w:val="baseline"/>
          <w:lang w:val="ru-RU" w:eastAsia="ru-RU" w:bidi="ar-SA"/>
        </w:rPr>
        <w:t>ранее выданного Предписания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 xml:space="preserve">в отношении юридического лица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>ООО</w:t>
      </w:r>
      <w:bookmarkStart w:id="2" w:name="__DdeLink__114_35348404411"/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 xml:space="preserve"> </w:t>
      </w:r>
      <w:bookmarkEnd w:id="2"/>
      <w:r>
        <w:rPr>
          <w:rStyle w:val="Style1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«</w:t>
      </w:r>
      <w:r>
        <w:rPr>
          <w:rStyle w:val="Style1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Аэропорт «Киренск»</w:t>
      </w:r>
      <w:r>
        <w:rPr>
          <w:rStyle w:val="Style1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>возбуждено дело об административном правонарушении по части 36 статьи 19.5 КоАП РФ.</w:t>
      </w:r>
    </w:p>
    <w:p>
      <w:pPr>
        <w:pStyle w:val="ListParagraph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/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8"/>
          <w:szCs w:val="28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8"/>
          <w:szCs w:val="28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/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Times New Roman">
    <w:charset w:val="01"/>
    <w:family w:val="roman"/>
    <w:pitch w:val="default"/>
  </w:font>
  <w:font w:name="Cambria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Courier New">
    <w:charset w:val="01"/>
    <w:family w:val="roman"/>
    <w:pitch w:val="default"/>
  </w:font>
  <w:font w:name="Lucida Sans Unicode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3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3"/>
      <w:rPr/>
    </w:pPr>
    <w:r>
      <w:rPr/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paragraph" w:styleId="Style26">
    <w:name w:val="Заголовок"/>
    <w:basedOn w:val="Normal"/>
    <w:next w:val="Style2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7">
    <w:name w:val="Body Text"/>
    <w:basedOn w:val="Normal"/>
    <w:pPr>
      <w:spacing w:before="0" w:after="140"/>
    </w:pPr>
    <w:rPr/>
  </w:style>
  <w:style w:type="paragraph" w:styleId="Style28">
    <w:name w:val="List"/>
    <w:basedOn w:val="Style27"/>
    <w:pPr/>
    <w:rPr>
      <w:rFonts w:cs="Noto Sans Devanagari"/>
    </w:rPr>
  </w:style>
  <w:style w:type="paragraph" w:styleId="Style2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0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1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2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3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4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5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6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Application>LibreOffice/6.4.7.2$Linux_X86_64 LibreOffice_project/40$Build-2</Application>
  <Pages>1</Pages>
  <Words>185</Words>
  <Characters>1276</Characters>
  <CharactersWithSpaces>1453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2024-02-20T18:23:57Z</cp:lastPrinted>
  <dcterms:modified xsi:type="dcterms:W3CDTF">2024-02-20T18:39:17Z</dcterms:modified>
  <cp:revision>62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