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документарной проверки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АО «Иркутскнефтепродукт»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bookmarkStart w:id="0" w:name="__DdeLink__57_1980214880"/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Нижнеудинский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цех</w:t>
      </w:r>
      <w:bookmarkEnd w:id="0"/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1" w:name="_GoBack31"/>
      <w:bookmarkStart w:id="2" w:name="_GoBack31"/>
      <w:bookmarkEnd w:id="2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июля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11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13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июля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>года проведена внеплановая документарная проверка в отношении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АО «Иркутскнефтепродукт»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Нижнеудинский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цех)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ходе проверки установлено, что нарушени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, указанн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ые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пункт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lang w:eastAsia="en-US"/>
        </w:rPr>
        <w:t>ах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1, 5, 6, 7, 8 и 9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Предписания субъектом ТЭК в установленный срок устранены</w:t>
        <w:br/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 xml:space="preserve">(Акт проверки от 13 июля 2023 года № ТЭК -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eastAsia="en-US"/>
        </w:rPr>
        <w:t>3</w:t>
      </w:r>
      <w:r>
        <w:rPr>
          <w:rFonts w:eastAsia="Calibri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8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>/2023).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Application>LibreOffice/7.1.4.2$Linux_X86_64 LibreOffice_project/a529a4fab45b75fefc5b6226684193eb000654f6</Application>
  <AppVersion>15.0000</AppVersion>
  <Pages>1</Pages>
  <Words>162</Words>
  <Characters>1128</Characters>
  <CharactersWithSpaces>1283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2023-07-17T14:41:20Z</cp:lastPrinted>
  <dcterms:modified xsi:type="dcterms:W3CDTF">2023-07-18T17:04:42Z</dcterms:modified>
  <cp:revision>50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