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Понижающей станции ПС-35/10 «Красноармейская»</w:t>
        <w:br/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ОГУЭП «Облкоммунэнерго»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3</w:t>
      </w:r>
      <w:r>
        <w:rPr>
          <w:rFonts w:ascii="Times New Roman" w:hAnsi="Times New Roman"/>
          <w:sz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</w:t>
      </w:r>
      <w:r>
        <w:rPr>
          <w:rFonts w:ascii="Times New Roman" w:hAnsi="Times New Roman"/>
          <w:sz w:val="26"/>
        </w:rPr>
        <w:t xml:space="preserve"> по </w:t>
      </w:r>
      <w:r>
        <w:rPr>
          <w:rFonts w:ascii="Times New Roman" w:hAnsi="Times New Roman"/>
          <w:color w:val="000000"/>
          <w:sz w:val="26"/>
        </w:rPr>
        <w:t>17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февраля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Понижающей станции ПС-35/10 «Красноармейская»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ОГУЭП «Облкоммунэнерго»</w:t>
      </w:r>
      <w:r>
        <w:rPr>
          <w:rFonts w:ascii="Times New Roman" w:hAnsi="Times New Roman"/>
          <w:b w:val="false"/>
          <w:bCs w:val="false"/>
          <w:sz w:val="26"/>
        </w:rPr>
        <w:t xml:space="preserve"> с низкой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17 февраля</w:t>
      </w:r>
      <w:r>
        <w:rPr>
          <w:rFonts w:ascii="Times New Roman" w:hAnsi="Times New Roman"/>
          <w:sz w:val="26"/>
        </w:rPr>
        <w:t xml:space="preserve"> 2023</w:t>
      </w:r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sz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12</w:t>
      </w:r>
      <w:r>
        <w:rPr>
          <w:rFonts w:ascii="Times New Roman" w:hAnsi="Times New Roman"/>
          <w:sz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17 февраля</w:t>
      </w:r>
      <w:r>
        <w:rPr>
          <w:rFonts w:ascii="Times New Roman" w:hAnsi="Times New Roman"/>
          <w:color w:val="000000"/>
          <w:sz w:val="26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12</w:t>
      </w:r>
      <w:r>
        <w:rPr>
          <w:rFonts w:ascii="Times New Roman" w:hAnsi="Times New Roman"/>
          <w:color w:val="000000"/>
          <w:sz w:val="26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shd w:fill="auto" w:val="clear"/>
          <w:lang w:val="ru-RU" w:eastAsia="zh-CN" w:bidi="hi-IN"/>
        </w:rPr>
        <w:t>551</w:t>
      </w:r>
      <w:r>
        <w:rPr>
          <w:rFonts w:ascii="Times New Roman" w:hAnsi="Times New Roman"/>
          <w:color w:val="000000"/>
          <w:sz w:val="26"/>
        </w:rPr>
        <w:t>) об устранении 5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 xml:space="preserve">№ 458дсп. </w:t>
      </w:r>
    </w:p>
    <w:p>
      <w:pPr>
        <w:pStyle w:val="Style37"/>
        <w:spacing w:lineRule="auto" w:line="240" w:before="0" w:after="0"/>
        <w:ind w:left="0" w:right="0" w:firstLine="85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возбуждено дело об административном правонарушении по части 1 статьи 20.30 КоАП РФ (протокол от 20.02.2023</w:t>
        <w:br/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38ОГК108200223200060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).</w:t>
      </w:r>
    </w:p>
    <w:p>
      <w:pPr>
        <w:pStyle w:val="Style37"/>
        <w:spacing w:lineRule="auto" w:line="240" w:before="0" w:after="0"/>
        <w:ind w:left="0" w:right="0" w:firstLine="85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pacing w:val="-2"/>
          <w:sz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Application>LibreOffice/7.1.4.2$Linux_X86_64 LibreOffice_project/a529a4fab45b75fefc5b6226684193eb000654f6</Application>
  <AppVersion>15.0000</AppVersion>
  <Pages>1</Pages>
  <Words>228</Words>
  <Characters>1689</Characters>
  <CharactersWithSpaces>1911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2022-11-28T16:27:13Z</cp:lastPrinted>
  <dcterms:modified xsi:type="dcterms:W3CDTF">2023-02-21T09:19:13Z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